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EF" w:rsidRPr="00CB2C49" w:rsidRDefault="00B60EEF" w:rsidP="00B60EE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60EEF" w:rsidRPr="00CB2C49" w:rsidRDefault="00B60EEF" w:rsidP="00B60EEF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Административное регулирование экономики</w:t>
            </w:r>
          </w:p>
        </w:tc>
      </w:tr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B60EEF" w:rsidRPr="00F41493" w:rsidRDefault="00B60EEF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B60EEF" w:rsidRPr="00F41493" w:rsidTr="00BB732F">
        <w:tc>
          <w:tcPr>
            <w:tcW w:w="3261" w:type="dxa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B60EEF" w:rsidRPr="00F41493" w:rsidRDefault="0069035D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B60EEF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B60EEF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F41493" w:rsidRDefault="00B60EEF" w:rsidP="004B6C8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B6C8F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1. </w:t>
            </w:r>
            <w:r w:rsidRPr="00C76559">
              <w:rPr>
                <w:kern w:val="0"/>
                <w:sz w:val="22"/>
                <w:szCs w:val="22"/>
              </w:rPr>
              <w:t>Административно - правовое регулирование и управление в основных сферах деятельности государства. Административное регулирование экономики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2. </w:t>
            </w:r>
            <w:r w:rsidRPr="00C76559">
              <w:rPr>
                <w:kern w:val="0"/>
                <w:sz w:val="22"/>
                <w:szCs w:val="22"/>
              </w:rPr>
              <w:t>Система, структура и компетенции органов административной власти, осуществляющих регулирование экономики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>Тема 3. Правовые акты органов административной власти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4. </w:t>
            </w:r>
            <w:r w:rsidRPr="00C76559">
              <w:rPr>
                <w:kern w:val="0"/>
                <w:sz w:val="22"/>
                <w:szCs w:val="22"/>
              </w:rPr>
              <w:t>Правовое положение должностных лиц органов административной власти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5. </w:t>
            </w:r>
            <w:r w:rsidRPr="00C76559">
              <w:rPr>
                <w:kern w:val="0"/>
                <w:sz w:val="22"/>
                <w:szCs w:val="22"/>
              </w:rPr>
              <w:t>Административное регулирование в отдельных сферах экономической деятельности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>Тема 6. Юридическая ответственность субъектов административных правоотношений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C76559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7. </w:t>
            </w:r>
            <w:r w:rsidRPr="00C76559">
              <w:rPr>
                <w:kern w:val="0"/>
                <w:sz w:val="22"/>
                <w:szCs w:val="22"/>
              </w:rPr>
              <w:t>Формы и способы защиты прав и законных интересов граждан при осуществлении административного регулирования</w:t>
            </w:r>
          </w:p>
        </w:tc>
      </w:tr>
      <w:tr w:rsidR="00B60EEF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F41493" w:rsidRDefault="00B60EEF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F41493" w:rsidRDefault="00B60EEF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99252E" w:rsidRPr="0099252E" w:rsidRDefault="0099252E" w:rsidP="0099252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9252E">
              <w:rPr>
                <w:color w:val="000000"/>
                <w:sz w:val="22"/>
                <w:szCs w:val="22"/>
              </w:rPr>
              <w:t>Васильев, В. П. Государственное регулирование экономики [Электронный ресурс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 xml:space="preserve"> : для студентов вузов, обучающихся по экономическим и социально-экономическим направлениям / В. П. Васильев. - 3-е изд.,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>, 2019. - 164 с. </w:t>
            </w:r>
            <w:hyperlink r:id="rId5" w:tgtFrame="_blank" w:tooltip="читать полный текст" w:history="1">
              <w:r w:rsidRPr="0099252E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https://www.biblio-online.ru/bcode/437165</w:t>
              </w:r>
            </w:hyperlink>
          </w:p>
          <w:p w:rsidR="0099252E" w:rsidRPr="0099252E" w:rsidRDefault="0099252E" w:rsidP="0099252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99252E">
              <w:rPr>
                <w:color w:val="000000"/>
                <w:sz w:val="22"/>
                <w:szCs w:val="22"/>
              </w:rPr>
              <w:t>Петросян, Д. С. Государственное регулирование национальной экономики. Новые направления теории: гуманистический подход [Электронный ресурс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38.03.01 «Экономика» / Д. С. Петросян. - 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ИНФРА-М, 2019. - 300 с. </w:t>
            </w:r>
            <w:hyperlink r:id="rId6" w:history="1">
              <w:r w:rsidRPr="0099252E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https://new.znanium.com/catalog/product/1039528</w:t>
              </w:r>
            </w:hyperlink>
          </w:p>
          <w:p w:rsidR="0099252E" w:rsidRPr="0099252E" w:rsidRDefault="00B60EEF" w:rsidP="0099252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99252E">
              <w:rPr>
                <w:color w:val="000000"/>
                <w:kern w:val="0"/>
                <w:sz w:val="22"/>
                <w:szCs w:val="22"/>
              </w:rPr>
              <w:t>Цыпин, И. С. Государственное </w:t>
            </w:r>
            <w:r w:rsidRPr="0099252E">
              <w:rPr>
                <w:bCs/>
                <w:kern w:val="0"/>
                <w:sz w:val="22"/>
                <w:szCs w:val="22"/>
              </w:rPr>
              <w:t>регулирование</w:t>
            </w:r>
            <w:r w:rsidRPr="0099252E">
              <w:rPr>
                <w:kern w:val="0"/>
                <w:sz w:val="22"/>
                <w:szCs w:val="22"/>
              </w:rPr>
              <w:t> </w:t>
            </w:r>
            <w:r w:rsidRPr="0099252E">
              <w:rPr>
                <w:bCs/>
                <w:kern w:val="0"/>
                <w:sz w:val="22"/>
                <w:szCs w:val="22"/>
              </w:rPr>
              <w:t>экономики</w:t>
            </w:r>
            <w:r w:rsidRPr="0099252E">
              <w:rPr>
                <w:kern w:val="0"/>
                <w:sz w:val="22"/>
                <w:szCs w:val="22"/>
              </w:rPr>
              <w:t> </w:t>
            </w:r>
            <w:r w:rsidRPr="0099252E">
              <w:rPr>
                <w:color w:val="000000"/>
                <w:kern w:val="0"/>
                <w:sz w:val="22"/>
                <w:szCs w:val="22"/>
              </w:rPr>
              <w:t>[Текст</w:t>
            </w:r>
            <w:proofErr w:type="gramStart"/>
            <w:r w:rsidRPr="0099252E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252E">
              <w:rPr>
                <w:color w:val="000000"/>
                <w:kern w:val="0"/>
                <w:sz w:val="22"/>
                <w:szCs w:val="22"/>
              </w:rPr>
              <w:t xml:space="preserve"> Учебник. - 1. - </w:t>
            </w:r>
            <w:proofErr w:type="gramStart"/>
            <w:r w:rsidRPr="0099252E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252E">
              <w:rPr>
                <w:color w:val="000000"/>
                <w:kern w:val="0"/>
                <w:sz w:val="22"/>
                <w:szCs w:val="22"/>
              </w:rPr>
              <w:t xml:space="preserve"> ООО "Научно-издательский центр ИНФРА-М", 2019. - 296 с. </w:t>
            </w:r>
            <w:hyperlink r:id="rId7" w:history="1">
              <w:r w:rsidRPr="0099252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http://znanium.com/go.php?id=1020228</w:t>
              </w:r>
            </w:hyperlink>
          </w:p>
          <w:p w:rsidR="00B60EEF" w:rsidRPr="0099252E" w:rsidRDefault="00B60EEF" w:rsidP="0099252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sz w:val="20"/>
              </w:rPr>
            </w:pPr>
            <w:r w:rsidRPr="0099252E">
              <w:rPr>
                <w:color w:val="000000"/>
                <w:sz w:val="22"/>
                <w:szCs w:val="22"/>
              </w:rPr>
              <w:t>Государственное </w:t>
            </w:r>
            <w:r w:rsidRPr="0099252E">
              <w:rPr>
                <w:bCs/>
                <w:sz w:val="22"/>
                <w:szCs w:val="22"/>
              </w:rPr>
              <w:t>регулирование</w:t>
            </w:r>
            <w:r w:rsidRPr="0099252E">
              <w:rPr>
                <w:color w:val="000000"/>
                <w:sz w:val="22"/>
                <w:szCs w:val="22"/>
              </w:rPr>
              <w:t> экономической деятельности в условиях членства России во Всемирной торговой организации, Евразийском экономическом сообществе и Таможенном союзе [Электронный ресурс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монография / И. В. Ершова [и др.]. ; отв. ред. И. В. Ершова ;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99252E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99252E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99252E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99252E">
              <w:rPr>
                <w:color w:val="000000"/>
                <w:sz w:val="22"/>
                <w:szCs w:val="22"/>
              </w:rPr>
              <w:t xml:space="preserve"> Норма: ИНФРА-М, 2014. - 288 с. </w:t>
            </w:r>
            <w:hyperlink r:id="rId8" w:history="1">
              <w:r w:rsidRPr="0099252E">
                <w:rPr>
                  <w:rStyle w:val="a4"/>
                  <w:i/>
                  <w:iCs/>
                  <w:sz w:val="22"/>
                  <w:szCs w:val="22"/>
                </w:rPr>
                <w:t>http://znanium.com/go.php?id=462620</w:t>
              </w:r>
            </w:hyperlink>
          </w:p>
          <w:p w:rsidR="00B60EEF" w:rsidRPr="00C76559" w:rsidRDefault="00B60EEF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B60EEF" w:rsidRPr="00C1495B" w:rsidRDefault="00B60EEF" w:rsidP="00B60EE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1495B">
              <w:rPr>
                <w:color w:val="000000"/>
                <w:kern w:val="0"/>
                <w:sz w:val="22"/>
                <w:szCs w:val="22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C1495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C1495B">
              <w:rPr>
                <w:color w:val="000000"/>
                <w:kern w:val="0"/>
                <w:sz w:val="22"/>
                <w:szCs w:val="22"/>
              </w:rPr>
              <w:t xml:space="preserve"> Учебное пособие / В. П. Орешин. - 2-е изд. - </w:t>
            </w:r>
            <w:proofErr w:type="gramStart"/>
            <w:r w:rsidRPr="00C1495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C1495B">
              <w:rPr>
                <w:color w:val="000000"/>
                <w:kern w:val="0"/>
                <w:sz w:val="22"/>
                <w:szCs w:val="22"/>
              </w:rPr>
              <w:t xml:space="preserve"> РИОР: ИНФРА-М, 2019. - 178 с. </w:t>
            </w:r>
            <w:hyperlink r:id="rId9" w:history="1">
              <w:r w:rsidRPr="00C1495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http://znanium.com/go.php?id=1002051</w:t>
              </w:r>
            </w:hyperlink>
          </w:p>
          <w:p w:rsidR="00B60EEF" w:rsidRPr="00F41493" w:rsidRDefault="00B60EEF" w:rsidP="004B6C8F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60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60EEF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F41493" w:rsidRDefault="00B60EEF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F41493" w:rsidRDefault="00B60EEF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60EEF" w:rsidRPr="00F41493" w:rsidRDefault="00B60EEF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60EEF" w:rsidRPr="00F41493" w:rsidRDefault="00B60EEF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</w:t>
            </w:r>
            <w:r w:rsidRPr="00F41493">
              <w:rPr>
                <w:sz w:val="22"/>
                <w:szCs w:val="22"/>
              </w:rPr>
              <w:lastRenderedPageBreak/>
              <w:t>нужд УРГЭУ № 35-У/2018 от «13» июня 2018 г.</w:t>
            </w:r>
          </w:p>
          <w:p w:rsidR="00B60EEF" w:rsidRPr="00F41493" w:rsidRDefault="00B60EEF" w:rsidP="00BB732F">
            <w:pPr>
              <w:rPr>
                <w:b/>
                <w:sz w:val="22"/>
                <w:szCs w:val="22"/>
              </w:rPr>
            </w:pPr>
          </w:p>
          <w:p w:rsidR="00B60EEF" w:rsidRPr="00F41493" w:rsidRDefault="00B60EEF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EEF" w:rsidRPr="00F41493" w:rsidRDefault="00B60EEF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60EEF" w:rsidRPr="00F41493" w:rsidRDefault="00B60EEF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60EEF" w:rsidRPr="00F41493" w:rsidRDefault="00B60EEF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60EEF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F41493" w:rsidRDefault="00B60EEF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0A406B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60EEF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F41493" w:rsidRDefault="00B60EEF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60EEF" w:rsidRPr="00F41493" w:rsidTr="00BB732F">
        <w:tc>
          <w:tcPr>
            <w:tcW w:w="9923" w:type="dxa"/>
            <w:gridSpan w:val="3"/>
          </w:tcPr>
          <w:p w:rsidR="00B60EEF" w:rsidRPr="00DB57C5" w:rsidRDefault="00B60EEF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B57C5">
              <w:rPr>
                <w:sz w:val="22"/>
                <w:szCs w:val="22"/>
              </w:rPr>
              <w:t>В данной дисциплине не реализуются</w:t>
            </w:r>
          </w:p>
          <w:p w:rsidR="00B60EEF" w:rsidRPr="00DB57C5" w:rsidRDefault="00B60EEF" w:rsidP="00BB732F">
            <w:pPr>
              <w:rPr>
                <w:sz w:val="22"/>
                <w:szCs w:val="22"/>
              </w:rPr>
            </w:pPr>
          </w:p>
        </w:tc>
      </w:tr>
    </w:tbl>
    <w:p w:rsidR="00B60EEF" w:rsidRDefault="00B60EEF" w:rsidP="00B60EEF">
      <w:pPr>
        <w:ind w:left="-284"/>
        <w:rPr>
          <w:sz w:val="24"/>
          <w:szCs w:val="24"/>
        </w:rPr>
      </w:pPr>
    </w:p>
    <w:p w:rsidR="00B60EEF" w:rsidRDefault="00B60EEF" w:rsidP="00B60EE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Курдюмов Александр </w:t>
      </w:r>
      <w:proofErr w:type="gramStart"/>
      <w:r>
        <w:rPr>
          <w:sz w:val="24"/>
          <w:szCs w:val="24"/>
        </w:rPr>
        <w:t>Васильевич,,</w:t>
      </w:r>
      <w:proofErr w:type="gramEnd"/>
      <w:r>
        <w:rPr>
          <w:sz w:val="24"/>
          <w:szCs w:val="24"/>
        </w:rPr>
        <w:t xml:space="preserve">             </w:t>
      </w:r>
    </w:p>
    <w:p w:rsidR="00B60EEF" w:rsidRPr="006D4595" w:rsidRDefault="00B60EEF" w:rsidP="00B60EEF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к.э.н., доцент</w:t>
      </w:r>
    </w:p>
    <w:p w:rsidR="00B60EEF" w:rsidRPr="006D4595" w:rsidRDefault="00B60EEF" w:rsidP="00B60EEF">
      <w:pPr>
        <w:rPr>
          <w:sz w:val="24"/>
          <w:szCs w:val="24"/>
        </w:rPr>
      </w:pPr>
    </w:p>
    <w:p w:rsidR="00B60EEF" w:rsidRDefault="00B60EEF" w:rsidP="00B60EEF">
      <w:pPr>
        <w:rPr>
          <w:sz w:val="24"/>
          <w:szCs w:val="24"/>
        </w:rPr>
      </w:pPr>
      <w:bookmarkStart w:id="0" w:name="_GoBack"/>
      <w:bookmarkEnd w:id="0"/>
    </w:p>
    <w:sectPr w:rsidR="00B6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BCE"/>
    <w:multiLevelType w:val="multilevel"/>
    <w:tmpl w:val="4CE2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F"/>
    <w:rsid w:val="003F53D1"/>
    <w:rsid w:val="004B6C8F"/>
    <w:rsid w:val="0052699D"/>
    <w:rsid w:val="005B60CD"/>
    <w:rsid w:val="0069035D"/>
    <w:rsid w:val="00917442"/>
    <w:rsid w:val="0099252E"/>
    <w:rsid w:val="00B60EEF"/>
    <w:rsid w:val="00C76086"/>
    <w:rsid w:val="00DB57C5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6537-F119-4F16-BE33-36165F8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6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395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71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2019-03-15T11:15:00Z</dcterms:created>
  <dcterms:modified xsi:type="dcterms:W3CDTF">2020-03-24T08:10:00Z</dcterms:modified>
</cp:coreProperties>
</file>